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ind w:left="0" w:firstLine="0"/>
        <w:jc w:val="right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До проф. д-р Васил Гарнизов</w:t>
        <w:br w:type="textWrapping"/>
        <w:t xml:space="preserve">Член на Настоятелството на НБУ</w:t>
      </w:r>
    </w:p>
    <w:p w:rsidR="00000000" w:rsidDel="00000000" w:rsidP="00000000" w:rsidRDefault="00000000" w:rsidRPr="00000000" w14:paraId="00000002">
      <w:pPr>
        <w:spacing w:after="200" w:line="276" w:lineRule="auto"/>
        <w:ind w:left="0" w:firstLine="0"/>
        <w:jc w:val="right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До Димитър Даскалов</w:t>
        <w:br w:type="textWrapping"/>
        <w:t xml:space="preserve">Председател на Студентски съвет на НБУ</w:t>
      </w:r>
    </w:p>
    <w:p w:rsidR="00000000" w:rsidDel="00000000" w:rsidP="00000000" w:rsidRDefault="00000000" w:rsidRPr="00000000" w14:paraId="00000003">
      <w:pPr>
        <w:spacing w:after="200" w:line="276" w:lineRule="auto"/>
        <w:ind w:left="0" w:firstLine="0"/>
        <w:jc w:val="righ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До Николай Гечев</w:t>
        <w:br w:type="textWrapping"/>
        <w:t xml:space="preserve">Финансов отговорник на Студентски съвет на НБУ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1000" w:line="360" w:lineRule="auto"/>
        <w:jc w:val="center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ПРЕДЛОЖЕНИЕ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за финансиране на проект от бюджета на Студентски съвет на НБУ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before="240" w:lineRule="auto"/>
        <w:ind w:left="357" w:hanging="357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Име на проекта</w:t>
      </w:r>
      <w:r w:rsidDel="00000000" w:rsidR="00000000" w:rsidRPr="00000000">
        <w:rPr>
          <w:rtl w:val="0"/>
        </w:rPr>
      </w:r>
    </w:p>
    <w:tbl>
      <w:tblPr>
        <w:tblStyle w:val="Table1"/>
        <w:tblW w:w="9699.0" w:type="dxa"/>
        <w:jc w:val="left"/>
        <w:tblInd w:w="38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9699"/>
        <w:tblGridChange w:id="0">
          <w:tblGrid>
            <w:gridCol w:w="969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widowControl w:val="0"/>
              <w:rPr>
                <w:rFonts w:ascii="Verdana" w:cs="Verdana" w:eastAsia="Verdana" w:hAnsi="Verdana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20"/>
                <w:szCs w:val="20"/>
                <w:rtl w:val="0"/>
              </w:rPr>
              <w:t xml:space="preserve">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009">
      <w:pPr>
        <w:numPr>
          <w:ilvl w:val="0"/>
          <w:numId w:val="3"/>
        </w:numPr>
        <w:spacing w:before="240" w:lineRule="auto"/>
        <w:ind w:left="357" w:hanging="357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Описание на проекта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4"/>
        </w:numPr>
        <w:spacing w:before="240" w:lineRule="auto"/>
        <w:ind w:left="851" w:hanging="567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Вид на проекта</w:t>
      </w:r>
      <w:r w:rsidDel="00000000" w:rsidR="00000000" w:rsidRPr="00000000">
        <w:rPr>
          <w:rtl w:val="0"/>
        </w:rPr>
      </w:r>
    </w:p>
    <w:tbl>
      <w:tblPr>
        <w:tblStyle w:val="Table2"/>
        <w:tblW w:w="6167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083"/>
        <w:gridCol w:w="3084"/>
        <w:tblGridChange w:id="0">
          <w:tblGrid>
            <w:gridCol w:w="3083"/>
            <w:gridCol w:w="3084"/>
          </w:tblGrid>
        </w:tblGridChange>
      </w:tblGrid>
      <w:tr>
        <w:trPr>
          <w:cantSplit w:val="0"/>
          <w:trHeight w:val="165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widowControl w:val="0"/>
              <w:rPr>
                <w:rFonts w:ascii="Verdana" w:cs="Verdana" w:eastAsia="Verdana" w:hAnsi="Verdana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mo" w:cs="Arimo" w:eastAsia="Arimo" w:hAnsi="Arimo"/>
                <w:sz w:val="18"/>
                <w:szCs w:val="18"/>
                <w:rtl w:val="0"/>
              </w:rPr>
              <w:t xml:space="preserve">☐ Научен / Творчески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0"/>
              <w:rPr>
                <w:rFonts w:ascii="Verdana" w:cs="Verdana" w:eastAsia="Verdana" w:hAnsi="Verdana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mo" w:cs="Arimo" w:eastAsia="Arimo" w:hAnsi="Arimo"/>
                <w:sz w:val="18"/>
                <w:szCs w:val="18"/>
                <w:rtl w:val="0"/>
              </w:rPr>
              <w:t xml:space="preserve">☐ Образователен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numPr>
          <w:ilvl w:val="1"/>
          <w:numId w:val="4"/>
        </w:numPr>
        <w:spacing w:before="240" w:lineRule="auto"/>
        <w:ind w:left="851" w:hanging="567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Резюме на проекта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1260"/>
        </w:tabs>
        <w:spacing w:after="60" w:lineRule="auto"/>
        <w:jc w:val="both"/>
        <w:rPr>
          <w:rFonts w:ascii="Verdana" w:cs="Verdana" w:eastAsia="Verdana" w:hAnsi="Verdana"/>
          <w:color w:val="000000"/>
          <w:sz w:val="14"/>
          <w:szCs w:val="14"/>
          <w:u w:val="single"/>
        </w:rPr>
      </w:pPr>
      <w:r w:rsidDel="00000000" w:rsidR="00000000" w:rsidRPr="00000000">
        <w:rPr>
          <w:rFonts w:ascii="Verdana" w:cs="Verdana" w:eastAsia="Verdana" w:hAnsi="Verdana"/>
          <w:i w:val="1"/>
          <w:sz w:val="14"/>
          <w:szCs w:val="14"/>
          <w:rtl w:val="0"/>
        </w:rPr>
        <w:t xml:space="preserve">Моля, създайте кратко резюме (до 10 реда), включващо: основна цел на проекта, връзката на проекта с приоритетна за НБУ проектна област и/или с плана за развитие на структурата (факултет, департамент, център и др.).</w:t>
      </w:r>
      <w:r w:rsidDel="00000000" w:rsidR="00000000" w:rsidRPr="00000000">
        <w:rPr>
          <w:rtl w:val="0"/>
        </w:rPr>
      </w:r>
    </w:p>
    <w:tbl>
      <w:tblPr>
        <w:tblStyle w:val="Table3"/>
        <w:tblW w:w="9781.0" w:type="dxa"/>
        <w:jc w:val="left"/>
        <w:tblInd w:w="-44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9781"/>
        <w:tblGridChange w:id="0">
          <w:tblGrid>
            <w:gridCol w:w="9781"/>
          </w:tblGrid>
        </w:tblGridChange>
      </w:tblGrid>
      <w:tr>
        <w:trPr>
          <w:cantSplit w:val="0"/>
          <w:trHeight w:val="1736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widowControl w:val="0"/>
              <w:tabs>
                <w:tab w:val="right" w:pos="9503"/>
              </w:tabs>
              <w:rPr>
                <w:rFonts w:ascii="Verdana" w:cs="Verdana" w:eastAsia="Verdana" w:hAnsi="Verdana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20"/>
                <w:szCs w:val="20"/>
                <w:rtl w:val="0"/>
              </w:rPr>
              <w:t xml:space="preserve">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20"/>
                <w:szCs w:val="20"/>
                <w:rtl w:val="0"/>
              </w:rPr>
              <w:t xml:space="preserve">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20"/>
                <w:szCs w:val="20"/>
                <w:rtl w:val="0"/>
              </w:rPr>
              <w:t xml:space="preserve">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20"/>
                <w:szCs w:val="20"/>
                <w:rtl w:val="0"/>
              </w:rPr>
              <w:t xml:space="preserve">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20"/>
                <w:szCs w:val="20"/>
                <w:rtl w:val="0"/>
              </w:rPr>
              <w:t xml:space="preserve">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20"/>
                <w:szCs w:val="20"/>
                <w:rtl w:val="0"/>
              </w:rPr>
              <w:t xml:space="preserve">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Verdana" w:cs="Verdana" w:eastAsia="Verdana" w:hAnsi="Verdana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20"/>
                <w:szCs w:val="20"/>
                <w:rtl w:val="0"/>
              </w:rPr>
              <w:t xml:space="preserve">......................................................................................................................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016">
      <w:pPr>
        <w:numPr>
          <w:ilvl w:val="0"/>
          <w:numId w:val="3"/>
        </w:numPr>
        <w:spacing w:before="240" w:lineRule="auto"/>
        <w:ind w:left="357" w:hanging="357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Очаквани резултати и приноси за НБУ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before="240" w:lineRule="auto"/>
        <w:ind w:left="851" w:hanging="567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Очаквани резултати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1260"/>
        </w:tabs>
        <w:spacing w:after="60" w:lineRule="auto"/>
        <w:jc w:val="both"/>
        <w:rPr>
          <w:rFonts w:ascii="Verdana" w:cs="Verdana" w:eastAsia="Verdana" w:hAnsi="Verdana"/>
          <w:color w:val="000000"/>
          <w:sz w:val="14"/>
          <w:szCs w:val="14"/>
          <w:u w:val="single"/>
        </w:rPr>
      </w:pPr>
      <w:r w:rsidDel="00000000" w:rsidR="00000000" w:rsidRPr="00000000">
        <w:rPr>
          <w:rFonts w:ascii="Verdana" w:cs="Verdana" w:eastAsia="Verdana" w:hAnsi="Verdana"/>
          <w:i w:val="1"/>
          <w:sz w:val="14"/>
          <w:szCs w:val="14"/>
          <w:rtl w:val="0"/>
        </w:rPr>
        <w:t xml:space="preserve">Моля, посочете резултатите (издания, публикации, аудио-/видеоматериали, форуми/прояви и др.), които очаквате да бъдат постигнати с реализирането на проекта).</w:t>
      </w:r>
      <w:r w:rsidDel="00000000" w:rsidR="00000000" w:rsidRPr="00000000">
        <w:rPr>
          <w:rtl w:val="0"/>
        </w:rPr>
      </w:r>
    </w:p>
    <w:tbl>
      <w:tblPr>
        <w:tblStyle w:val="Table4"/>
        <w:tblW w:w="9781.0" w:type="dxa"/>
        <w:jc w:val="left"/>
        <w:tblInd w:w="-44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9781"/>
        <w:tblGridChange w:id="0">
          <w:tblGrid>
            <w:gridCol w:w="978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Verdana" w:cs="Verdana" w:eastAsia="Verdana" w:hAnsi="Verdana"/>
                <w:color w:val="0000ff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highlight w:val="lightGray"/>
                <w:rtl w:val="0"/>
              </w:rPr>
              <w:t xml:space="preserve">- преки продукти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20"/>
                <w:szCs w:val="20"/>
                <w:highlight w:val="lightGray"/>
                <w:rtl w:val="0"/>
              </w:rPr>
              <w:t xml:space="preserve">(създадени с финансовата помощ)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highlight w:val="lightGray"/>
                <w:rtl w:val="0"/>
              </w:rPr>
              <w:t xml:space="preserve">:</w:t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20"/>
                <w:szCs w:val="20"/>
                <w:highlight w:val="lightGray"/>
                <w:rtl w:val="0"/>
              </w:rPr>
              <w:t xml:space="preserve"> ............................................</w:t>
            </w:r>
          </w:p>
          <w:p w:rsidR="00000000" w:rsidDel="00000000" w:rsidP="00000000" w:rsidRDefault="00000000" w:rsidRPr="00000000" w14:paraId="0000001A">
            <w:pPr>
              <w:rPr>
                <w:rFonts w:ascii="Verdana" w:cs="Verdana" w:eastAsia="Verdana" w:hAnsi="Verdana"/>
                <w:color w:val="0000ff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20"/>
                <w:szCs w:val="20"/>
                <w:highlight w:val="lightGray"/>
                <w:rtl w:val="0"/>
              </w:rPr>
              <w:t xml:space="preserve">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1B">
            <w:pPr>
              <w:rPr>
                <w:rFonts w:ascii="Verdana" w:cs="Verdana" w:eastAsia="Verdana" w:hAnsi="Verdana"/>
                <w:color w:val="0000ff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highlight w:val="lightGray"/>
                <w:rtl w:val="0"/>
              </w:rPr>
              <w:t xml:space="preserve">- резултати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20"/>
                <w:szCs w:val="20"/>
                <w:highlight w:val="lightGray"/>
                <w:rtl w:val="0"/>
              </w:rPr>
              <w:t xml:space="preserve">(кой ще използва продукта/-ите и по какъв начин)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highlight w:val="lightGray"/>
                <w:rtl w:val="0"/>
              </w:rPr>
              <w:t xml:space="preserve">:</w:t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20"/>
                <w:szCs w:val="20"/>
                <w:highlight w:val="lightGray"/>
                <w:rtl w:val="0"/>
              </w:rPr>
              <w:t xml:space="preserve"> ...........................</w:t>
            </w:r>
          </w:p>
          <w:p w:rsidR="00000000" w:rsidDel="00000000" w:rsidP="00000000" w:rsidRDefault="00000000" w:rsidRPr="00000000" w14:paraId="0000001C">
            <w:pPr>
              <w:rPr>
                <w:rFonts w:ascii="Verdana" w:cs="Verdana" w:eastAsia="Verdana" w:hAnsi="Verdana"/>
                <w:color w:val="0000ff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20"/>
                <w:szCs w:val="20"/>
                <w:highlight w:val="lightGray"/>
                <w:rtl w:val="0"/>
              </w:rPr>
              <w:t xml:space="preserve">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1D">
            <w:pPr>
              <w:rPr>
                <w:rFonts w:ascii="Verdana" w:cs="Verdana" w:eastAsia="Verdana" w:hAnsi="Verdana"/>
                <w:color w:val="0000ff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highlight w:val="lightGray"/>
                <w:rtl w:val="0"/>
              </w:rPr>
              <w:t xml:space="preserve">- влияние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20"/>
                <w:szCs w:val="20"/>
                <w:highlight w:val="lightGray"/>
                <w:rtl w:val="0"/>
              </w:rPr>
              <w:t xml:space="preserve">(траен ефект)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highlight w:val="lightGray"/>
                <w:rtl w:val="0"/>
              </w:rPr>
              <w:t xml:space="preserve">:</w:t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20"/>
                <w:szCs w:val="20"/>
                <w:highlight w:val="lightGray"/>
                <w:rtl w:val="0"/>
              </w:rPr>
              <w:t xml:space="preserve"> ..........................................................................................</w:t>
            </w:r>
          </w:p>
          <w:p w:rsidR="00000000" w:rsidDel="00000000" w:rsidP="00000000" w:rsidRDefault="00000000" w:rsidRPr="00000000" w14:paraId="0000001E">
            <w:pPr>
              <w:rPr>
                <w:rFonts w:ascii="Verdana" w:cs="Verdana" w:eastAsia="Verdana" w:hAnsi="Verdana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20"/>
                <w:szCs w:val="20"/>
                <w:highlight w:val="lightGray"/>
                <w:rtl w:val="0"/>
              </w:rPr>
              <w:t xml:space="preserve">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numPr>
          <w:ilvl w:val="1"/>
          <w:numId w:val="1"/>
        </w:numPr>
        <w:spacing w:before="240" w:lineRule="auto"/>
        <w:ind w:left="851" w:hanging="567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Приноси за НБУ и отзвук от реализирането на проекта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Fonts w:ascii="Verdana" w:cs="Verdana" w:eastAsia="Verdana" w:hAnsi="Verdana"/>
          <w:i w:val="1"/>
          <w:sz w:val="14"/>
          <w:szCs w:val="14"/>
          <w:rtl w:val="0"/>
        </w:rPr>
        <w:t xml:space="preserve">Моля, посочете приносите за НБУ и отзвука от реализирането на проекта (напр. постигане на трайно подобрение в определена област; иновативна дейност, разгласена в общественото пространство; привличане на външни средства за развитието на университета и т.н.).</w:t>
      </w:r>
      <w:r w:rsidDel="00000000" w:rsidR="00000000" w:rsidRPr="00000000">
        <w:rPr>
          <w:rtl w:val="0"/>
        </w:rPr>
      </w:r>
    </w:p>
    <w:tbl>
      <w:tblPr>
        <w:tblStyle w:val="Table5"/>
        <w:tblW w:w="9781.0" w:type="dxa"/>
        <w:jc w:val="left"/>
        <w:tblInd w:w="-44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9781"/>
        <w:tblGridChange w:id="0">
          <w:tblGrid>
            <w:gridCol w:w="978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Verdana" w:cs="Verdana" w:eastAsia="Verdana" w:hAnsi="Verdana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20"/>
                <w:szCs w:val="20"/>
                <w:rtl w:val="0"/>
              </w:rPr>
              <w:t xml:space="preserve">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022">
      <w:pPr>
        <w:numPr>
          <w:ilvl w:val="0"/>
          <w:numId w:val="3"/>
        </w:numPr>
        <w:spacing w:before="240" w:lineRule="auto"/>
        <w:ind w:left="357" w:hanging="357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Етапи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Fonts w:ascii="Verdana" w:cs="Verdana" w:eastAsia="Verdana" w:hAnsi="Verdana"/>
          <w:i w:val="1"/>
          <w:sz w:val="14"/>
          <w:szCs w:val="14"/>
          <w:rtl w:val="0"/>
        </w:rPr>
        <w:t xml:space="preserve">Моля, посочете основните дейности и сроковете за тяхното реализиране.</w:t>
      </w:r>
      <w:r w:rsidDel="00000000" w:rsidR="00000000" w:rsidRPr="00000000">
        <w:rPr>
          <w:rtl w:val="0"/>
        </w:rPr>
      </w:r>
    </w:p>
    <w:tbl>
      <w:tblPr>
        <w:tblStyle w:val="Table6"/>
        <w:tblW w:w="9781.0" w:type="dxa"/>
        <w:jc w:val="left"/>
        <w:tblInd w:w="-72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7523"/>
        <w:gridCol w:w="2258"/>
        <w:tblGridChange w:id="0">
          <w:tblGrid>
            <w:gridCol w:w="7523"/>
            <w:gridCol w:w="225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widowControl w:val="0"/>
              <w:rPr>
                <w:color w:val="0000ff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20"/>
                <w:szCs w:val="20"/>
                <w:rtl w:val="0"/>
              </w:rPr>
              <w:t xml:space="preserve">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right"/>
              <w:rPr>
                <w:rFonts w:ascii="Verdana" w:cs="Verdana" w:eastAsia="Verdana" w:hAnsi="Verdana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20"/>
                <w:szCs w:val="20"/>
                <w:rtl w:val="0"/>
              </w:rPr>
              <w:t xml:space="preserve">.../.../20... г.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widowControl w:val="0"/>
              <w:rPr>
                <w:color w:val="0000ff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20"/>
                <w:szCs w:val="20"/>
                <w:rtl w:val="0"/>
              </w:rPr>
              <w:t xml:space="preserve">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right"/>
              <w:rPr>
                <w:rFonts w:ascii="Verdana" w:cs="Verdana" w:eastAsia="Verdana" w:hAnsi="Verdana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20"/>
                <w:szCs w:val="20"/>
                <w:rtl w:val="0"/>
              </w:rPr>
              <w:t xml:space="preserve">.../.../20... г.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widowControl w:val="0"/>
              <w:rPr>
                <w:color w:val="0000ff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20"/>
                <w:szCs w:val="20"/>
                <w:rtl w:val="0"/>
              </w:rPr>
              <w:t xml:space="preserve">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right"/>
              <w:rPr>
                <w:rFonts w:ascii="Verdana" w:cs="Verdana" w:eastAsia="Verdana" w:hAnsi="Verdana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20"/>
                <w:szCs w:val="20"/>
                <w:rtl w:val="0"/>
              </w:rPr>
              <w:t xml:space="preserve">.../.../20... г.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widowControl w:val="0"/>
              <w:rPr>
                <w:color w:val="0000ff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20"/>
                <w:szCs w:val="20"/>
                <w:rtl w:val="0"/>
              </w:rPr>
              <w:t xml:space="preserve">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right"/>
              <w:rPr>
                <w:rFonts w:ascii="Verdana" w:cs="Verdana" w:eastAsia="Verdana" w:hAnsi="Verdana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20"/>
                <w:szCs w:val="20"/>
                <w:rtl w:val="0"/>
              </w:rPr>
              <w:t xml:space="preserve">.../.../20... г.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widowControl w:val="0"/>
              <w:rPr>
                <w:color w:val="0000ff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20"/>
                <w:szCs w:val="20"/>
                <w:rtl w:val="0"/>
              </w:rPr>
              <w:t xml:space="preserve">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right"/>
              <w:rPr>
                <w:rFonts w:ascii="Verdana" w:cs="Verdana" w:eastAsia="Verdana" w:hAnsi="Verdana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20"/>
                <w:szCs w:val="20"/>
                <w:rtl w:val="0"/>
              </w:rPr>
              <w:t xml:space="preserve">.../.../20... г.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widowControl w:val="0"/>
              <w:rPr>
                <w:color w:val="0000ff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Краен срок за реализиране на проекта: </w:t>
            </w:r>
            <w:r w:rsidDel="00000000" w:rsidR="00000000" w:rsidRPr="00000000">
              <w:rPr>
                <w:rFonts w:ascii="Verdana" w:cs="Verdana" w:eastAsia="Verdana" w:hAnsi="Verdana"/>
                <w:color w:val="999999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right"/>
              <w:rPr>
                <w:rFonts w:ascii="Verdana" w:cs="Verdana" w:eastAsia="Verdana" w:hAnsi="Verdana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20"/>
                <w:szCs w:val="20"/>
                <w:rtl w:val="0"/>
              </w:rPr>
              <w:t xml:space="preserve">.../.../20... г.</w:t>
            </w:r>
          </w:p>
        </w:tc>
      </w:tr>
    </w:tbl>
    <w:p w:rsidR="00000000" w:rsidDel="00000000" w:rsidP="00000000" w:rsidRDefault="00000000" w:rsidRPr="00000000" w14:paraId="00000030">
      <w:pPr>
        <w:numPr>
          <w:ilvl w:val="0"/>
          <w:numId w:val="3"/>
        </w:numPr>
        <w:spacing w:before="240" w:lineRule="auto"/>
        <w:ind w:left="357" w:hanging="357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Ръководител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i w:val="1"/>
          <w:sz w:val="14"/>
          <w:szCs w:val="14"/>
          <w:rtl w:val="0"/>
        </w:rPr>
        <w:t xml:space="preserve">Моля, посочете: име, длъжност в НБУ (за студентите и докторантите – Ф№ и програма, в която се обучават), координати за връзка (мобилен и стационарен телефон, е-mail, служебен адрес и др.).</w:t>
      </w:r>
      <w:r w:rsidDel="00000000" w:rsidR="00000000" w:rsidRPr="00000000">
        <w:rPr>
          <w:rtl w:val="0"/>
        </w:rPr>
      </w:r>
    </w:p>
    <w:tbl>
      <w:tblPr>
        <w:tblStyle w:val="Table7"/>
        <w:tblW w:w="9781.0" w:type="dxa"/>
        <w:jc w:val="left"/>
        <w:tblInd w:w="-44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9781"/>
        <w:tblGridChange w:id="0">
          <w:tblGrid>
            <w:gridCol w:w="978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widowControl w:val="0"/>
              <w:rPr>
                <w:rFonts w:ascii="Verdana" w:cs="Verdana" w:eastAsia="Verdana" w:hAnsi="Verdana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20"/>
                <w:szCs w:val="20"/>
                <w:rtl w:val="0"/>
              </w:rPr>
              <w:t xml:space="preserve">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033">
      <w:pPr>
        <w:numPr>
          <w:ilvl w:val="0"/>
          <w:numId w:val="3"/>
        </w:numPr>
        <w:spacing w:before="240" w:lineRule="auto"/>
        <w:ind w:left="357" w:hanging="357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Членове на екипа, сътрудничество и принос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Fonts w:ascii="Verdana" w:cs="Verdana" w:eastAsia="Verdana" w:hAnsi="Verdana"/>
          <w:i w:val="1"/>
          <w:sz w:val="14"/>
          <w:szCs w:val="14"/>
          <w:rtl w:val="0"/>
        </w:rPr>
        <w:t xml:space="preserve">Моля, посочете: име и длъжност в НБУ или в друга организация, координати за връзка, вида на сътрудничеството (вътрешноуниверситетско, с др. организации в страната, международно), партньорите и техния принос към проекта.</w:t>
      </w:r>
      <w:r w:rsidDel="00000000" w:rsidR="00000000" w:rsidRPr="00000000">
        <w:rPr>
          <w:rtl w:val="0"/>
        </w:rPr>
      </w:r>
    </w:p>
    <w:tbl>
      <w:tblPr>
        <w:tblStyle w:val="Table8"/>
        <w:tblW w:w="9781.0" w:type="dxa"/>
        <w:jc w:val="left"/>
        <w:tblInd w:w="-44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9781"/>
        <w:tblGridChange w:id="0">
          <w:tblGrid>
            <w:gridCol w:w="978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widowControl w:val="0"/>
              <w:rPr>
                <w:rFonts w:ascii="Verdana" w:cs="Verdana" w:eastAsia="Verdana" w:hAnsi="Verdana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20"/>
                <w:szCs w:val="20"/>
                <w:rtl w:val="0"/>
              </w:rPr>
              <w:t xml:space="preserve">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036">
      <w:pPr>
        <w:keepNext w:val="1"/>
        <w:keepLines w:val="1"/>
        <w:numPr>
          <w:ilvl w:val="0"/>
          <w:numId w:val="3"/>
        </w:numPr>
        <w:spacing w:before="240" w:lineRule="auto"/>
        <w:ind w:left="357" w:hanging="357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Бюджет на проекта</w:t>
      </w:r>
      <w:r w:rsidDel="00000000" w:rsidR="00000000" w:rsidRPr="00000000">
        <w:rPr>
          <w:rtl w:val="0"/>
        </w:rPr>
      </w:r>
    </w:p>
    <w:tbl>
      <w:tblPr>
        <w:tblStyle w:val="Table9"/>
        <w:tblW w:w="9781.0" w:type="dxa"/>
        <w:jc w:val="left"/>
        <w:tblInd w:w="-72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5935"/>
        <w:gridCol w:w="867"/>
        <w:gridCol w:w="734"/>
        <w:gridCol w:w="61"/>
        <w:gridCol w:w="60"/>
        <w:gridCol w:w="2124"/>
        <w:tblGridChange w:id="0">
          <w:tblGrid>
            <w:gridCol w:w="5935"/>
            <w:gridCol w:w="867"/>
            <w:gridCol w:w="734"/>
            <w:gridCol w:w="61"/>
            <w:gridCol w:w="60"/>
            <w:gridCol w:w="2124"/>
          </w:tblGrid>
        </w:tblGridChange>
      </w:tblGrid>
      <w:tr>
        <w:trPr>
          <w:cantSplit w:val="0"/>
          <w:trHeight w:val="213" w:hRule="atLeast"/>
          <w:tblHeader w:val="0"/>
        </w:trPr>
        <w:tc>
          <w:tcPr>
            <w:gridSpan w:val="5"/>
            <w:shd w:fill="c0c0c0" w:val="clear"/>
            <w:vAlign w:val="center"/>
          </w:tcPr>
          <w:p w:rsidR="00000000" w:rsidDel="00000000" w:rsidP="00000000" w:rsidRDefault="00000000" w:rsidRPr="00000000" w14:paraId="00000037">
            <w:pPr>
              <w:keepNext w:val="1"/>
              <w:keepLines w:val="1"/>
              <w:tabs>
                <w:tab w:val="left" w:pos="360"/>
              </w:tabs>
              <w:ind w:left="414" w:hanging="357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Обща стойност на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3C">
            <w:pPr>
              <w:keepNext w:val="1"/>
              <w:keepLines w:val="1"/>
              <w:jc w:val="righ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ff"/>
                <w:sz w:val="20"/>
                <w:szCs w:val="20"/>
                <w:rtl w:val="0"/>
              </w:rPr>
              <w:t xml:space="preserve">0,00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 лв.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gridSpan w:val="5"/>
            <w:shd w:fill="e0e0e0" w:val="clear"/>
            <w:vAlign w:val="center"/>
          </w:tcPr>
          <w:p w:rsidR="00000000" w:rsidDel="00000000" w:rsidP="00000000" w:rsidRDefault="00000000" w:rsidRPr="00000000" w14:paraId="0000003D">
            <w:pPr>
              <w:keepNext w:val="1"/>
              <w:keepLines w:val="1"/>
              <w:tabs>
                <w:tab w:val="left" w:pos="543"/>
              </w:tabs>
              <w:ind w:left="385" w:hanging="357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18"/>
                <w:szCs w:val="18"/>
                <w:rtl w:val="0"/>
              </w:rPr>
              <w:t xml:space="preserve">1. Финансиране от НБУ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42">
            <w:pPr>
              <w:keepNext w:val="1"/>
              <w:keepLines w:val="1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color w:val="0000ff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18"/>
                <w:szCs w:val="18"/>
                <w:rtl w:val="0"/>
              </w:rPr>
              <w:t xml:space="preserve"> лв.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6" w:hRule="atLeast"/>
          <w:tblHeader w:val="0"/>
        </w:trPr>
        <w:tc>
          <w:tcPr>
            <w:gridSpan w:val="5"/>
            <w:shd w:fill="e0e0e0" w:val="clear"/>
            <w:vAlign w:val="center"/>
          </w:tcPr>
          <w:p w:rsidR="00000000" w:rsidDel="00000000" w:rsidP="00000000" w:rsidRDefault="00000000" w:rsidRPr="00000000" w14:paraId="00000043">
            <w:pPr>
              <w:keepNext w:val="1"/>
              <w:keepLines w:val="1"/>
              <w:tabs>
                <w:tab w:val="left" w:pos="360"/>
              </w:tabs>
              <w:ind w:left="385" w:hanging="357"/>
              <w:rPr>
                <w:rFonts w:ascii="Verdana" w:cs="Verdana" w:eastAsia="Verdana" w:hAnsi="Verdana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7"/>
                <w:szCs w:val="17"/>
                <w:rtl w:val="0"/>
              </w:rPr>
              <w:t xml:space="preserve">1.1. Искано финансиране от Централен фонд за стратегическо развитие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48">
            <w:pPr>
              <w:keepNext w:val="1"/>
              <w:keepLines w:val="1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ff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 лв.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Verdana" w:cs="Verdana" w:eastAsia="Verdana" w:hAnsi="Verdana"/>
                <w:color w:val="0000ff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 </w:t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rtl w:val="0"/>
              </w:rPr>
              <w:t xml:space="preserve">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1"/>
              <w:keepLines w:val="1"/>
              <w:jc w:val="right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ff"/>
                <w:sz w:val="14"/>
                <w:szCs w:val="14"/>
                <w:rtl w:val="0"/>
              </w:rPr>
              <w:t xml:space="preserve">0,00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4"/>
                <w:szCs w:val="14"/>
                <w:rtl w:val="0"/>
              </w:rPr>
              <w:t xml:space="preserve"> лв.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Verdana" w:cs="Verdana" w:eastAsia="Verdana" w:hAnsi="Verdana"/>
                <w:color w:val="0000ff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 </w:t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rtl w:val="0"/>
              </w:rPr>
              <w:t xml:space="preserve">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1"/>
              <w:keepLines w:val="1"/>
              <w:jc w:val="right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ff"/>
                <w:sz w:val="14"/>
                <w:szCs w:val="14"/>
                <w:rtl w:val="0"/>
              </w:rPr>
              <w:t xml:space="preserve">0,00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4"/>
                <w:szCs w:val="14"/>
                <w:rtl w:val="0"/>
              </w:rPr>
              <w:t xml:space="preserve"> лв.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6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Verdana" w:cs="Verdana" w:eastAsia="Verdana" w:hAnsi="Verdana"/>
                <w:color w:val="0000ff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 </w:t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rtl w:val="0"/>
              </w:rPr>
              <w:t xml:space="preserve">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1"/>
              <w:keepLines w:val="1"/>
              <w:jc w:val="right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ff"/>
                <w:sz w:val="14"/>
                <w:szCs w:val="14"/>
                <w:rtl w:val="0"/>
              </w:rPr>
              <w:t xml:space="preserve">0,00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4"/>
                <w:szCs w:val="14"/>
                <w:rtl w:val="0"/>
              </w:rPr>
              <w:t xml:space="preserve"> лв.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Verdana" w:cs="Verdana" w:eastAsia="Verdana" w:hAnsi="Verdana"/>
                <w:color w:val="0000ff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 </w:t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rtl w:val="0"/>
              </w:rPr>
              <w:t xml:space="preserve">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1"/>
              <w:keepLines w:val="1"/>
              <w:jc w:val="right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ff"/>
                <w:sz w:val="14"/>
                <w:szCs w:val="14"/>
                <w:rtl w:val="0"/>
              </w:rPr>
              <w:t xml:space="preserve">0,00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4"/>
                <w:szCs w:val="14"/>
                <w:rtl w:val="0"/>
              </w:rPr>
              <w:t xml:space="preserve"> лв.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Verdana" w:cs="Verdana" w:eastAsia="Verdana" w:hAnsi="Verdana"/>
                <w:color w:val="0000ff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 </w:t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rtl w:val="0"/>
              </w:rPr>
              <w:t xml:space="preserve">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keepNext w:val="1"/>
              <w:keepLines w:val="1"/>
              <w:jc w:val="right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ff"/>
                <w:sz w:val="14"/>
                <w:szCs w:val="14"/>
                <w:rtl w:val="0"/>
              </w:rPr>
              <w:t xml:space="preserve">0,00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4"/>
                <w:szCs w:val="14"/>
                <w:rtl w:val="0"/>
              </w:rPr>
              <w:t xml:space="preserve"> лв.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7">
            <w:pPr>
              <w:tabs>
                <w:tab w:val="left" w:pos="1260"/>
                <w:tab w:val="left" w:pos="2880"/>
              </w:tabs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00"/>
                <w:sz w:val="14"/>
                <w:szCs w:val="14"/>
                <w:rtl w:val="0"/>
              </w:rPr>
              <w:t xml:space="preserve">Моля, опишете подробно разходите за: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tabs>
                <w:tab w:val="left" w:pos="1260"/>
                <w:tab w:val="left" w:pos="2880"/>
              </w:tabs>
              <w:jc w:val="both"/>
              <w:rPr>
                <w:rFonts w:ascii="Verdana" w:cs="Verdana" w:eastAsia="Verdana" w:hAnsi="Verdana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4"/>
                <w:szCs w:val="14"/>
                <w:rtl w:val="0"/>
              </w:rPr>
              <w:t xml:space="preserve">-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color w:val="000000"/>
                <w:sz w:val="14"/>
                <w:szCs w:val="14"/>
                <w:rtl w:val="0"/>
              </w:rPr>
              <w:t xml:space="preserve">такси за участие в научни и творчески форуми и прояви;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tabs>
                <w:tab w:val="left" w:pos="1260"/>
                <w:tab w:val="left" w:pos="2880"/>
              </w:tabs>
              <w:jc w:val="both"/>
              <w:rPr>
                <w:rFonts w:ascii="Verdana" w:cs="Verdana" w:eastAsia="Verdana" w:hAnsi="Verdana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00"/>
                <w:sz w:val="14"/>
                <w:szCs w:val="14"/>
                <w:rtl w:val="0"/>
              </w:rPr>
              <w:t xml:space="preserve">- командировки (брой участници, вид транспорт, дестинация, разходи за нощувки);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tabs>
                <w:tab w:val="left" w:pos="1260"/>
                <w:tab w:val="left" w:pos="2880"/>
              </w:tabs>
              <w:jc w:val="both"/>
              <w:rPr>
                <w:rFonts w:ascii="Verdana" w:cs="Verdana" w:eastAsia="Verdana" w:hAnsi="Verdana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00"/>
                <w:sz w:val="14"/>
                <w:szCs w:val="14"/>
                <w:rtl w:val="0"/>
              </w:rPr>
              <w:t xml:space="preserve">- наем на зали и техника за провеждане на събития;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tabs>
                <w:tab w:val="left" w:pos="1260"/>
                <w:tab w:val="left" w:pos="2880"/>
              </w:tabs>
              <w:jc w:val="both"/>
              <w:rPr>
                <w:rFonts w:ascii="Verdana" w:cs="Verdana" w:eastAsia="Verdana" w:hAnsi="Verdana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00"/>
                <w:sz w:val="14"/>
                <w:szCs w:val="14"/>
                <w:rtl w:val="0"/>
              </w:rPr>
              <w:t xml:space="preserve">- възнаграждения за извършени дейности от членове на екипа;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tabs>
                <w:tab w:val="left" w:pos="1260"/>
                <w:tab w:val="left" w:pos="2880"/>
              </w:tabs>
              <w:jc w:val="both"/>
              <w:rPr>
                <w:rFonts w:ascii="Verdana" w:cs="Verdana" w:eastAsia="Verdana" w:hAnsi="Verdana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00"/>
                <w:sz w:val="14"/>
                <w:szCs w:val="14"/>
                <w:rtl w:val="0"/>
              </w:rPr>
              <w:t xml:space="preserve">- реклама, консумативи и др.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tabs>
                <w:tab w:val="left" w:pos="1260"/>
                <w:tab w:val="left" w:pos="2880"/>
              </w:tabs>
              <w:jc w:val="both"/>
              <w:rPr>
                <w:rFonts w:ascii="Verdana" w:cs="Verdana" w:eastAsia="Verdana" w:hAnsi="Verdana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gridSpan w:val="3"/>
            <w:shd w:fill="e0e0e0" w:val="clear"/>
            <w:vAlign w:val="center"/>
          </w:tcPr>
          <w:p w:rsidR="00000000" w:rsidDel="00000000" w:rsidP="00000000" w:rsidRDefault="00000000" w:rsidRPr="00000000" w14:paraId="00000073">
            <w:pPr>
              <w:keepNext w:val="1"/>
              <w:keepLines w:val="1"/>
              <w:ind w:firstLine="21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1.2. Искано финансиране от бюджета на Студентски съвет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0e0e0" w:val="clear"/>
            <w:vAlign w:val="center"/>
          </w:tcPr>
          <w:p w:rsidR="00000000" w:rsidDel="00000000" w:rsidP="00000000" w:rsidRDefault="00000000" w:rsidRPr="00000000" w14:paraId="00000076">
            <w:pPr>
              <w:keepNext w:val="1"/>
              <w:keepLines w:val="1"/>
              <w:ind w:firstLine="21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ff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 лв.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9">
            <w:pPr>
              <w:widowControl w:val="0"/>
              <w:ind w:firstLine="21"/>
              <w:rPr>
                <w:rFonts w:ascii="Verdana" w:cs="Verdana" w:eastAsia="Verdana" w:hAnsi="Verdana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 </w:t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rtl w:val="0"/>
              </w:rPr>
              <w:t xml:space="preserve">.........................................................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C">
            <w:pPr>
              <w:keepNext w:val="1"/>
              <w:keepLines w:val="1"/>
              <w:ind w:firstLine="21"/>
              <w:jc w:val="righ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ff"/>
                <w:sz w:val="14"/>
                <w:szCs w:val="14"/>
                <w:rtl w:val="0"/>
              </w:rPr>
              <w:t xml:space="preserve">0,00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rtl w:val="0"/>
              </w:rPr>
              <w:t xml:space="preserve">лв.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F">
            <w:pPr>
              <w:widowControl w:val="0"/>
              <w:ind w:firstLine="21"/>
              <w:rPr>
                <w:rFonts w:ascii="Verdana" w:cs="Verdana" w:eastAsia="Verdana" w:hAnsi="Verdana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 </w:t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rtl w:val="0"/>
              </w:rPr>
              <w:t xml:space="preserve">.........................................................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82">
            <w:pPr>
              <w:keepNext w:val="1"/>
              <w:keepLines w:val="1"/>
              <w:ind w:firstLine="21"/>
              <w:jc w:val="righ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ff"/>
                <w:sz w:val="14"/>
                <w:szCs w:val="14"/>
                <w:rtl w:val="0"/>
              </w:rPr>
              <w:t xml:space="preserve">0,00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rtl w:val="0"/>
              </w:rPr>
              <w:t xml:space="preserve">лв.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85">
            <w:pPr>
              <w:widowControl w:val="0"/>
              <w:ind w:firstLine="21"/>
              <w:rPr>
                <w:rFonts w:ascii="Verdana" w:cs="Verdana" w:eastAsia="Verdana" w:hAnsi="Verdana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 </w:t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rtl w:val="0"/>
              </w:rPr>
              <w:t xml:space="preserve">.........................................................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88">
            <w:pPr>
              <w:keepNext w:val="1"/>
              <w:keepLines w:val="1"/>
              <w:ind w:firstLine="21"/>
              <w:jc w:val="righ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ff"/>
                <w:sz w:val="14"/>
                <w:szCs w:val="14"/>
                <w:rtl w:val="0"/>
              </w:rPr>
              <w:t xml:space="preserve">0,00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rtl w:val="0"/>
              </w:rPr>
              <w:t xml:space="preserve">лв.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6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8B">
            <w:pPr>
              <w:widowControl w:val="0"/>
              <w:ind w:firstLine="21"/>
              <w:rPr>
                <w:rFonts w:ascii="Verdana" w:cs="Verdana" w:eastAsia="Verdana" w:hAnsi="Verdana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 </w:t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rtl w:val="0"/>
              </w:rPr>
              <w:t xml:space="preserve">.........................................................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8E">
            <w:pPr>
              <w:keepNext w:val="1"/>
              <w:keepLines w:val="1"/>
              <w:ind w:firstLine="21"/>
              <w:jc w:val="righ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ff"/>
                <w:sz w:val="14"/>
                <w:szCs w:val="14"/>
                <w:rtl w:val="0"/>
              </w:rPr>
              <w:t xml:space="preserve">0,00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rtl w:val="0"/>
              </w:rPr>
              <w:t xml:space="preserve">лв.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91">
            <w:pPr>
              <w:widowControl w:val="0"/>
              <w:ind w:firstLine="21"/>
              <w:rPr>
                <w:rFonts w:ascii="Verdana" w:cs="Verdana" w:eastAsia="Verdana" w:hAnsi="Verdana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 </w:t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rtl w:val="0"/>
              </w:rPr>
              <w:t xml:space="preserve">.........................................................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94">
            <w:pPr>
              <w:keepNext w:val="1"/>
              <w:keepLines w:val="1"/>
              <w:ind w:firstLine="21"/>
              <w:jc w:val="righ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ff"/>
                <w:sz w:val="14"/>
                <w:szCs w:val="14"/>
                <w:rtl w:val="0"/>
              </w:rPr>
              <w:t xml:space="preserve">0,00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rtl w:val="0"/>
              </w:rPr>
              <w:t xml:space="preserve">лв.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7">
            <w:pPr>
              <w:tabs>
                <w:tab w:val="left" w:pos="1260"/>
                <w:tab w:val="left" w:pos="2880"/>
              </w:tabs>
              <w:jc w:val="both"/>
              <w:rPr>
                <w:rFonts w:ascii="Verdana" w:cs="Verdana" w:eastAsia="Verdana" w:hAnsi="Verdana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1"/>
              <w:keepLines w:val="1"/>
              <w:rPr>
                <w:rFonts w:ascii="Verdana" w:cs="Verdana" w:eastAsia="Verdana" w:hAnsi="Verdana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" w:hRule="atLeast"/>
          <w:tblHeader w:val="0"/>
        </w:trPr>
        <w:tc>
          <w:tcPr>
            <w:gridSpan w:val="4"/>
            <w:shd w:fill="e0e0e0" w:val="clear"/>
          </w:tcPr>
          <w:p w:rsidR="00000000" w:rsidDel="00000000" w:rsidP="00000000" w:rsidRDefault="00000000" w:rsidRPr="00000000" w14:paraId="0000009E">
            <w:pPr>
              <w:keepNext w:val="1"/>
              <w:keepLines w:val="1"/>
              <w:ind w:firstLine="21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1.3. Осигуряване на информационно-техническо обслужване 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(от НБУ)</w:t>
            </w:r>
          </w:p>
        </w:tc>
        <w:tc>
          <w:tcPr>
            <w:gridSpan w:val="2"/>
            <w:shd w:fill="e0e0e0" w:val="clear"/>
            <w:vAlign w:val="center"/>
          </w:tcPr>
          <w:p w:rsidR="00000000" w:rsidDel="00000000" w:rsidP="00000000" w:rsidRDefault="00000000" w:rsidRPr="00000000" w14:paraId="000000A2">
            <w:pPr>
              <w:keepNext w:val="1"/>
              <w:keepLines w:val="1"/>
              <w:ind w:left="290" w:hanging="290"/>
              <w:jc w:val="right"/>
              <w:rPr>
                <w:rFonts w:ascii="Verdana" w:cs="Verdana" w:eastAsia="Verdana" w:hAnsi="Verdana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ff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 лв.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ind w:firstLine="21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 </w:t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rtl w:val="0"/>
              </w:rPr>
              <w:t xml:space="preserve">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8">
            <w:pPr>
              <w:keepNext w:val="1"/>
              <w:keepLines w:val="1"/>
              <w:ind w:firstLine="21"/>
              <w:jc w:val="righ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ff"/>
                <w:sz w:val="14"/>
                <w:szCs w:val="14"/>
                <w:rtl w:val="0"/>
              </w:rPr>
              <w:t xml:space="preserve">0,00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rtl w:val="0"/>
              </w:rPr>
              <w:t xml:space="preserve">лв.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ind w:firstLine="21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 </w:t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rtl w:val="0"/>
              </w:rPr>
              <w:t xml:space="preserve">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E">
            <w:pPr>
              <w:keepNext w:val="1"/>
              <w:keepLines w:val="1"/>
              <w:ind w:firstLine="21"/>
              <w:jc w:val="righ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ff"/>
                <w:sz w:val="14"/>
                <w:szCs w:val="14"/>
                <w:rtl w:val="0"/>
              </w:rPr>
              <w:t xml:space="preserve">0,00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rtl w:val="0"/>
              </w:rPr>
              <w:t xml:space="preserve">лв.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ind w:firstLine="21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 </w:t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rtl w:val="0"/>
              </w:rPr>
              <w:t xml:space="preserve">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4">
            <w:pPr>
              <w:keepNext w:val="1"/>
              <w:keepLines w:val="1"/>
              <w:ind w:firstLine="21"/>
              <w:jc w:val="righ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ff"/>
                <w:sz w:val="14"/>
                <w:szCs w:val="14"/>
                <w:rtl w:val="0"/>
              </w:rPr>
              <w:t xml:space="preserve">0,00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rtl w:val="0"/>
              </w:rPr>
              <w:t xml:space="preserve">лв.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ind w:firstLine="21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 </w:t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rtl w:val="0"/>
              </w:rPr>
              <w:t xml:space="preserve">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A">
            <w:pPr>
              <w:keepNext w:val="1"/>
              <w:keepLines w:val="1"/>
              <w:ind w:firstLine="21"/>
              <w:jc w:val="righ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ff"/>
                <w:sz w:val="14"/>
                <w:szCs w:val="14"/>
                <w:rtl w:val="0"/>
              </w:rPr>
              <w:t xml:space="preserve">0,00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rtl w:val="0"/>
              </w:rPr>
              <w:t xml:space="preserve">лв.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ind w:firstLine="21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 </w:t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rtl w:val="0"/>
              </w:rPr>
              <w:t xml:space="preserve">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0">
            <w:pPr>
              <w:keepNext w:val="1"/>
              <w:keepLines w:val="1"/>
              <w:ind w:firstLine="21"/>
              <w:jc w:val="righ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ff"/>
                <w:sz w:val="14"/>
                <w:szCs w:val="14"/>
                <w:rtl w:val="0"/>
              </w:rPr>
              <w:t xml:space="preserve">0,00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rtl w:val="0"/>
              </w:rPr>
              <w:t xml:space="preserve">лв.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rPr>
                <w:rFonts w:ascii="Verdana" w:cs="Verdana" w:eastAsia="Verdana" w:hAnsi="Verdana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00"/>
                <w:sz w:val="14"/>
                <w:szCs w:val="14"/>
                <w:rtl w:val="0"/>
              </w:rPr>
              <w:t xml:space="preserve">Моля, посочете каква информационна (рекламна, PR), техническа помощ и средства са Ви необходими от отдел „Информационна дейност: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rPr>
                <w:rFonts w:ascii="Verdana" w:cs="Verdana" w:eastAsia="Verdana" w:hAnsi="Verdana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00"/>
                <w:sz w:val="14"/>
                <w:szCs w:val="14"/>
                <w:rtl w:val="0"/>
              </w:rPr>
              <w:t xml:space="preserve">- оповестяване на събитието в печатни и електронни медии;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rPr>
                <w:rFonts w:ascii="Verdana" w:cs="Verdana" w:eastAsia="Verdana" w:hAnsi="Verdana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00"/>
                <w:sz w:val="14"/>
                <w:szCs w:val="14"/>
                <w:rtl w:val="0"/>
              </w:rPr>
              <w:t xml:space="preserve">- рекламни материали;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rPr>
                <w:rFonts w:ascii="Verdana" w:cs="Verdana" w:eastAsia="Verdana" w:hAnsi="Verdana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00"/>
                <w:sz w:val="14"/>
                <w:szCs w:val="14"/>
                <w:rtl w:val="0"/>
              </w:rPr>
              <w:t xml:space="preserve">- техническо обезпечаване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4"/>
                <w:szCs w:val="1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CC">
            <w:pPr>
              <w:keepNext w:val="1"/>
              <w:keepLines w:val="1"/>
              <w:ind w:left="287" w:hanging="259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18"/>
                <w:szCs w:val="18"/>
                <w:rtl w:val="0"/>
              </w:rPr>
              <w:t xml:space="preserve">2. Осигурено финансиране от външни източници или други форми на подкрепа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CD">
            <w:pPr>
              <w:keepNext w:val="1"/>
              <w:keepLines w:val="1"/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4"/>
                <w:szCs w:val="14"/>
                <w:rtl w:val="0"/>
              </w:rPr>
              <w:t xml:space="preserve">Сума във валута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0e0e0" w:val="clear"/>
            <w:vAlign w:val="center"/>
          </w:tcPr>
          <w:p w:rsidR="00000000" w:rsidDel="00000000" w:rsidP="00000000" w:rsidRDefault="00000000" w:rsidRPr="00000000" w14:paraId="000000CE">
            <w:pPr>
              <w:keepNext w:val="1"/>
              <w:keepLines w:val="1"/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4"/>
                <w:szCs w:val="14"/>
                <w:rtl w:val="0"/>
              </w:rPr>
              <w:t xml:space="preserve">Курс към лева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0e0e0" w:val="clear"/>
            <w:vAlign w:val="center"/>
          </w:tcPr>
          <w:p w:rsidR="00000000" w:rsidDel="00000000" w:rsidP="00000000" w:rsidRDefault="00000000" w:rsidRPr="00000000" w14:paraId="000000D0">
            <w:pPr>
              <w:keepNext w:val="1"/>
              <w:keepLines w:val="1"/>
              <w:ind w:left="290" w:hanging="290"/>
              <w:jc w:val="right"/>
              <w:rPr>
                <w:rFonts w:ascii="Verdana" w:cs="Verdana" w:eastAsia="Verdana" w:hAnsi="Verdana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ff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 лв.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" w:hRule="atLeast"/>
          <w:tblHeader w:val="0"/>
        </w:trPr>
        <w:tc>
          <w:tcPr/>
          <w:p w:rsidR="00000000" w:rsidDel="00000000" w:rsidP="00000000" w:rsidRDefault="00000000" w:rsidRPr="00000000" w14:paraId="000000D2">
            <w:pPr>
              <w:widowControl w:val="0"/>
              <w:rPr>
                <w:rFonts w:ascii="Verdana" w:cs="Verdana" w:eastAsia="Verdana" w:hAnsi="Verdana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rtl w:val="0"/>
              </w:rPr>
              <w:t xml:space="preserve">.........................................................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keepNext w:val="1"/>
              <w:keepLines w:val="1"/>
              <w:jc w:val="right"/>
              <w:rPr>
                <w:rFonts w:ascii="Verdana" w:cs="Verdana" w:eastAsia="Verdana" w:hAnsi="Verdana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ff"/>
                <w:sz w:val="14"/>
                <w:szCs w:val="14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4">
            <w:pPr>
              <w:keepNext w:val="1"/>
              <w:keepLines w:val="1"/>
              <w:ind w:hanging="1550"/>
              <w:jc w:val="right"/>
              <w:rPr>
                <w:rFonts w:ascii="Verdana" w:cs="Verdana" w:eastAsia="Verdana" w:hAnsi="Verdana"/>
                <w:color w:val="0000ff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ff"/>
                <w:sz w:val="14"/>
                <w:szCs w:val="14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6">
            <w:pPr>
              <w:keepNext w:val="1"/>
              <w:keepLines w:val="1"/>
              <w:ind w:hanging="1550"/>
              <w:jc w:val="righ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ff"/>
                <w:sz w:val="14"/>
                <w:szCs w:val="14"/>
                <w:rtl w:val="0"/>
              </w:rPr>
              <w:t xml:space="preserve">0,00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rtl w:val="0"/>
              </w:rPr>
              <w:t xml:space="preserve">лв.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" w:hRule="atLeast"/>
          <w:tblHeader w:val="0"/>
        </w:trPr>
        <w:tc>
          <w:tcPr/>
          <w:p w:rsidR="00000000" w:rsidDel="00000000" w:rsidP="00000000" w:rsidRDefault="00000000" w:rsidRPr="00000000" w14:paraId="000000D8">
            <w:pPr>
              <w:widowControl w:val="0"/>
              <w:rPr>
                <w:rFonts w:ascii="Verdana" w:cs="Verdana" w:eastAsia="Verdana" w:hAnsi="Verdana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rtl w:val="0"/>
              </w:rPr>
              <w:t xml:space="preserve">.........................................................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keepNext w:val="1"/>
              <w:keepLines w:val="1"/>
              <w:jc w:val="right"/>
              <w:rPr>
                <w:rFonts w:ascii="Verdana" w:cs="Verdana" w:eastAsia="Verdana" w:hAnsi="Verdana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ff"/>
                <w:sz w:val="14"/>
                <w:szCs w:val="14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A">
            <w:pPr>
              <w:keepNext w:val="1"/>
              <w:keepLines w:val="1"/>
              <w:ind w:hanging="1550"/>
              <w:jc w:val="right"/>
              <w:rPr>
                <w:rFonts w:ascii="Verdana" w:cs="Verdana" w:eastAsia="Verdana" w:hAnsi="Verdana"/>
                <w:color w:val="0000ff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ff"/>
                <w:sz w:val="14"/>
                <w:szCs w:val="14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C">
            <w:pPr>
              <w:keepNext w:val="1"/>
              <w:keepLines w:val="1"/>
              <w:ind w:hanging="1550"/>
              <w:jc w:val="righ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ff"/>
                <w:sz w:val="14"/>
                <w:szCs w:val="14"/>
                <w:rtl w:val="0"/>
              </w:rPr>
              <w:t xml:space="preserve">0,00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rtl w:val="0"/>
              </w:rPr>
              <w:t xml:space="preserve">лв.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" w:hRule="atLeast"/>
          <w:tblHeader w:val="0"/>
        </w:trPr>
        <w:tc>
          <w:tcPr/>
          <w:p w:rsidR="00000000" w:rsidDel="00000000" w:rsidP="00000000" w:rsidRDefault="00000000" w:rsidRPr="00000000" w14:paraId="000000DE">
            <w:pPr>
              <w:widowControl w:val="0"/>
              <w:rPr>
                <w:rFonts w:ascii="Verdana" w:cs="Verdana" w:eastAsia="Verdana" w:hAnsi="Verdana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rtl w:val="0"/>
              </w:rPr>
              <w:t xml:space="preserve">.........................................................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keepNext w:val="1"/>
              <w:keepLines w:val="1"/>
              <w:jc w:val="right"/>
              <w:rPr>
                <w:rFonts w:ascii="Verdana" w:cs="Verdana" w:eastAsia="Verdana" w:hAnsi="Verdana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ff"/>
                <w:sz w:val="14"/>
                <w:szCs w:val="14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0">
            <w:pPr>
              <w:keepNext w:val="1"/>
              <w:keepLines w:val="1"/>
              <w:ind w:hanging="1550"/>
              <w:jc w:val="right"/>
              <w:rPr>
                <w:rFonts w:ascii="Verdana" w:cs="Verdana" w:eastAsia="Verdana" w:hAnsi="Verdana"/>
                <w:color w:val="0000ff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ff"/>
                <w:sz w:val="14"/>
                <w:szCs w:val="14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2">
            <w:pPr>
              <w:keepNext w:val="1"/>
              <w:keepLines w:val="1"/>
              <w:ind w:hanging="1550"/>
              <w:jc w:val="righ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ff"/>
                <w:sz w:val="14"/>
                <w:szCs w:val="14"/>
                <w:rtl w:val="0"/>
              </w:rPr>
              <w:t xml:space="preserve">0,00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rtl w:val="0"/>
              </w:rPr>
              <w:t xml:space="preserve">лв.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" w:hRule="atLeast"/>
          <w:tblHeader w:val="0"/>
        </w:trPr>
        <w:tc>
          <w:tcPr/>
          <w:p w:rsidR="00000000" w:rsidDel="00000000" w:rsidP="00000000" w:rsidRDefault="00000000" w:rsidRPr="00000000" w14:paraId="000000E4">
            <w:pPr>
              <w:widowControl w:val="0"/>
              <w:rPr>
                <w:rFonts w:ascii="Verdana" w:cs="Verdana" w:eastAsia="Verdana" w:hAnsi="Verdana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rtl w:val="0"/>
              </w:rPr>
              <w:t xml:space="preserve">.........................................................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keepNext w:val="1"/>
              <w:keepLines w:val="1"/>
              <w:jc w:val="right"/>
              <w:rPr>
                <w:rFonts w:ascii="Verdana" w:cs="Verdana" w:eastAsia="Verdana" w:hAnsi="Verdana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ff"/>
                <w:sz w:val="14"/>
                <w:szCs w:val="14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6">
            <w:pPr>
              <w:keepNext w:val="1"/>
              <w:keepLines w:val="1"/>
              <w:ind w:hanging="1550"/>
              <w:jc w:val="right"/>
              <w:rPr>
                <w:rFonts w:ascii="Verdana" w:cs="Verdana" w:eastAsia="Verdana" w:hAnsi="Verdana"/>
                <w:color w:val="0000ff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ff"/>
                <w:sz w:val="14"/>
                <w:szCs w:val="14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8">
            <w:pPr>
              <w:keepNext w:val="1"/>
              <w:keepLines w:val="1"/>
              <w:ind w:hanging="1550"/>
              <w:jc w:val="righ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ff"/>
                <w:sz w:val="14"/>
                <w:szCs w:val="14"/>
                <w:rtl w:val="0"/>
              </w:rPr>
              <w:t xml:space="preserve">0,00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rtl w:val="0"/>
              </w:rPr>
              <w:t xml:space="preserve">лв.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/>
          <w:p w:rsidR="00000000" w:rsidDel="00000000" w:rsidP="00000000" w:rsidRDefault="00000000" w:rsidRPr="00000000" w14:paraId="000000EA">
            <w:pPr>
              <w:widowControl w:val="0"/>
              <w:rPr>
                <w:rFonts w:ascii="Verdana" w:cs="Verdana" w:eastAsia="Verdana" w:hAnsi="Verdana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rtl w:val="0"/>
              </w:rPr>
              <w:t xml:space="preserve">.........................................................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keepNext w:val="1"/>
              <w:keepLines w:val="1"/>
              <w:jc w:val="right"/>
              <w:rPr>
                <w:rFonts w:ascii="Verdana" w:cs="Verdana" w:eastAsia="Verdana" w:hAnsi="Verdana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ff"/>
                <w:sz w:val="14"/>
                <w:szCs w:val="14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C">
            <w:pPr>
              <w:keepNext w:val="1"/>
              <w:keepLines w:val="1"/>
              <w:ind w:hanging="1550"/>
              <w:jc w:val="right"/>
              <w:rPr>
                <w:rFonts w:ascii="Verdana" w:cs="Verdana" w:eastAsia="Verdana" w:hAnsi="Verdana"/>
                <w:color w:val="0000ff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ff"/>
                <w:sz w:val="14"/>
                <w:szCs w:val="14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E">
            <w:pPr>
              <w:keepNext w:val="1"/>
              <w:keepLines w:val="1"/>
              <w:ind w:hanging="1550"/>
              <w:jc w:val="righ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ff"/>
                <w:sz w:val="14"/>
                <w:szCs w:val="14"/>
                <w:rtl w:val="0"/>
              </w:rPr>
              <w:t xml:space="preserve">0,00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rtl w:val="0"/>
              </w:rPr>
              <w:t xml:space="preserve">лв.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0">
            <w:pPr>
              <w:keepNext w:val="1"/>
              <w:keepLines w:val="1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4"/>
                <w:szCs w:val="14"/>
                <w:rtl w:val="0"/>
              </w:rPr>
              <w:t xml:space="preserve">Моля, посочете източниците и финансирането. Ако финансирането е във валута, посочете сумата във валута, актуалния валутен курс и съответната сума в лева.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6">
      <w:pPr>
        <w:numPr>
          <w:ilvl w:val="0"/>
          <w:numId w:val="3"/>
        </w:numPr>
        <w:spacing w:before="240" w:lineRule="auto"/>
        <w:ind w:left="357" w:hanging="357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Приложения</w:t>
      </w:r>
      <w:r w:rsidDel="00000000" w:rsidR="00000000" w:rsidRPr="00000000">
        <w:rPr>
          <w:rtl w:val="0"/>
        </w:rPr>
      </w:r>
    </w:p>
    <w:tbl>
      <w:tblPr>
        <w:tblStyle w:val="Table10"/>
        <w:tblW w:w="9781.0" w:type="dxa"/>
        <w:jc w:val="left"/>
        <w:tblInd w:w="-72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9781"/>
        <w:tblGridChange w:id="0">
          <w:tblGrid>
            <w:gridCol w:w="978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7">
            <w:pPr>
              <w:rPr>
                <w:rFonts w:ascii="Verdana" w:cs="Verdana" w:eastAsia="Verdana" w:hAnsi="Verdana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ff"/>
                <w:sz w:val="20"/>
                <w:szCs w:val="20"/>
                <w:rtl w:val="0"/>
              </w:rPr>
              <w:t xml:space="preserve">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spacing w:before="12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before="12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before="12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765.0" w:type="dxa"/>
        <w:jc w:val="left"/>
        <w:tblInd w:w="-142.0" w:type="dxa"/>
        <w:tblLayout w:type="fixed"/>
        <w:tblLook w:val="0000"/>
      </w:tblPr>
      <w:tblGrid>
        <w:gridCol w:w="2700"/>
        <w:gridCol w:w="7065"/>
        <w:tblGridChange w:id="0">
          <w:tblGrid>
            <w:gridCol w:w="2700"/>
            <w:gridCol w:w="70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B">
            <w:pPr>
              <w:spacing w:before="120" w:lineRule="auto"/>
              <w:rPr>
                <w:rFonts w:ascii="Verdana" w:cs="Verdana" w:eastAsia="Verdana" w:hAnsi="Verdana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Дата: </w:t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20"/>
                <w:szCs w:val="20"/>
                <w:rtl w:val="0"/>
              </w:rPr>
              <w:t xml:space="preserve">.../.../20...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before="120" w:lineRule="auto"/>
              <w:jc w:val="right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……………………………</w:t>
              <w:br w:type="textWrapping"/>
              <w:t xml:space="preserve">РЪКОВОДИТЕЛ НА ПРОЕКТА:</w:t>
            </w:r>
          </w:p>
          <w:p w:rsidR="00000000" w:rsidDel="00000000" w:rsidP="00000000" w:rsidRDefault="00000000" w:rsidRPr="00000000" w14:paraId="000000FD">
            <w:pPr>
              <w:spacing w:before="120" w:lineRule="auto"/>
              <w:jc w:val="right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spacing w:before="120" w:lineRule="auto"/>
              <w:jc w:val="right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/…………………….……/</w:t>
            </w:r>
          </w:p>
          <w:p w:rsidR="00000000" w:rsidDel="00000000" w:rsidP="00000000" w:rsidRDefault="00000000" w:rsidRPr="00000000" w14:paraId="000000FF">
            <w:pPr>
              <w:spacing w:before="120" w:lineRule="auto"/>
              <w:jc w:val="right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before="120" w:lineRule="auto"/>
              <w:jc w:val="right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Димитър Даскалов</w:t>
              <w:br w:type="textWrapping"/>
              <w:t xml:space="preserve">ПРЕДСЕДАТЕЛ НА СТУДЕНТСКИ СЪВЕТ:                 </w:t>
            </w:r>
          </w:p>
          <w:p w:rsidR="00000000" w:rsidDel="00000000" w:rsidP="00000000" w:rsidRDefault="00000000" w:rsidRPr="00000000" w14:paraId="00000101">
            <w:pPr>
              <w:spacing w:before="120" w:lineRule="auto"/>
              <w:jc w:val="right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before="120" w:lineRule="auto"/>
              <w:jc w:val="right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/…………………….……/</w:t>
            </w:r>
          </w:p>
          <w:p w:rsidR="00000000" w:rsidDel="00000000" w:rsidP="00000000" w:rsidRDefault="00000000" w:rsidRPr="00000000" w14:paraId="00000103">
            <w:pPr>
              <w:spacing w:before="120" w:lineRule="auto"/>
              <w:jc w:val="right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pacing w:before="120" w:lineRule="auto"/>
              <w:jc w:val="right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Николай Гечев</w:t>
              <w:br w:type="textWrapping"/>
              <w:t xml:space="preserve">ФИНАНСОВ ОТГОВОРНИК НА СТУДЕНТСКИ СЪВЕТ:</w:t>
            </w:r>
          </w:p>
          <w:p w:rsidR="00000000" w:rsidDel="00000000" w:rsidP="00000000" w:rsidRDefault="00000000" w:rsidRPr="00000000" w14:paraId="00000105">
            <w:pPr>
              <w:spacing w:before="120" w:lineRule="auto"/>
              <w:jc w:val="right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ab/>
              <w:tab/>
              <w:tab/>
              <w:tab/>
              <w:tab/>
              <w:tab/>
              <w:tab/>
              <w:tab/>
              <w:t xml:space="preserve">                                                                         /…………………….……/</w:t>
            </w:r>
          </w:p>
          <w:p w:rsidR="00000000" w:rsidDel="00000000" w:rsidP="00000000" w:rsidRDefault="00000000" w:rsidRPr="00000000" w14:paraId="00000106">
            <w:pPr>
              <w:spacing w:before="120" w:lineRule="auto"/>
              <w:jc w:val="right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before="120" w:lineRule="auto"/>
              <w:jc w:val="right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Проф. д-р Васил Гарнизов</w:t>
              <w:br w:type="textWrapping"/>
              <w:t xml:space="preserve">ЧЛЕН НА НАСТОЯТЕЛСТВОТО НА НБУ:</w:t>
            </w:r>
          </w:p>
          <w:p w:rsidR="00000000" w:rsidDel="00000000" w:rsidP="00000000" w:rsidRDefault="00000000" w:rsidRPr="00000000" w14:paraId="00000108">
            <w:pPr>
              <w:spacing w:before="120" w:lineRule="auto"/>
              <w:jc w:val="right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before="120" w:lineRule="auto"/>
              <w:jc w:val="right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/…………………….……/</w:t>
            </w:r>
          </w:p>
          <w:p w:rsidR="00000000" w:rsidDel="00000000" w:rsidP="00000000" w:rsidRDefault="00000000" w:rsidRPr="00000000" w14:paraId="0000010A">
            <w:pPr>
              <w:spacing w:before="120" w:lineRule="auto"/>
              <w:jc w:val="right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ab/>
              <w:tab/>
              <w:tab/>
              <w:tab/>
              <w:tab/>
            </w:r>
          </w:p>
        </w:tc>
      </w:tr>
    </w:tbl>
    <w:p w:rsidR="00000000" w:rsidDel="00000000" w:rsidP="00000000" w:rsidRDefault="00000000" w:rsidRPr="00000000" w14:paraId="0000010B">
      <w:pPr>
        <w:keepNext w:val="1"/>
        <w:spacing w:before="120" w:lineRule="auto"/>
        <w:rPr>
          <w:rFonts w:ascii="Verdana" w:cs="Verdana" w:eastAsia="Verdana" w:hAnsi="Verdana"/>
          <w:sz w:val="14"/>
          <w:szCs w:val="1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1"/>
        <w:spacing w:before="120" w:lineRule="auto"/>
        <w:rPr>
          <w:rFonts w:ascii="Verdana" w:cs="Verdana" w:eastAsia="Verdana" w:hAnsi="Verdana"/>
          <w:sz w:val="14"/>
          <w:szCs w:val="14"/>
          <w:u w:val="single"/>
        </w:rPr>
      </w:pPr>
      <w:r w:rsidDel="00000000" w:rsidR="00000000" w:rsidRPr="00000000">
        <w:rPr>
          <w:rFonts w:ascii="Verdana" w:cs="Verdana" w:eastAsia="Verdana" w:hAnsi="Verdana"/>
          <w:i w:val="1"/>
          <w:sz w:val="14"/>
          <w:szCs w:val="14"/>
          <w:u w:val="single"/>
          <w:rtl w:val="0"/>
        </w:rPr>
        <w:t xml:space="preserve">Допълнителни инструкции: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1"/>
        <w:numPr>
          <w:ilvl w:val="0"/>
          <w:numId w:val="2"/>
        </w:numPr>
        <w:tabs>
          <w:tab w:val="left" w:pos="360"/>
        </w:tabs>
        <w:spacing w:before="120" w:lineRule="auto"/>
        <w:ind w:left="357" w:hanging="357"/>
        <w:jc w:val="both"/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Fonts w:ascii="Verdana" w:cs="Verdana" w:eastAsia="Verdana" w:hAnsi="Verdana"/>
          <w:i w:val="1"/>
          <w:sz w:val="14"/>
          <w:szCs w:val="14"/>
          <w:rtl w:val="0"/>
        </w:rPr>
        <w:t xml:space="preserve">Моля, попълнете формуляра на компютър.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1"/>
        <w:numPr>
          <w:ilvl w:val="0"/>
          <w:numId w:val="2"/>
        </w:numPr>
        <w:tabs>
          <w:tab w:val="left" w:pos="360"/>
        </w:tabs>
        <w:spacing w:before="120" w:lineRule="auto"/>
        <w:ind w:left="357" w:hanging="357"/>
        <w:jc w:val="both"/>
        <w:rPr>
          <w:rFonts w:ascii="Verdana" w:cs="Verdana" w:eastAsia="Verdana" w:hAnsi="Verdana"/>
          <w:sz w:val="14"/>
          <w:szCs w:val="14"/>
        </w:rPr>
      </w:pPr>
      <w:bookmarkStart w:colFirst="0" w:colLast="0" w:name="_heading=h.30j0zll" w:id="0"/>
      <w:bookmarkEnd w:id="0"/>
      <w:r w:rsidDel="00000000" w:rsidR="00000000" w:rsidRPr="00000000">
        <w:rPr>
          <w:rFonts w:ascii="Verdana" w:cs="Verdana" w:eastAsia="Verdana" w:hAnsi="Verdana"/>
          <w:i w:val="1"/>
          <w:sz w:val="14"/>
          <w:szCs w:val="14"/>
          <w:rtl w:val="0"/>
        </w:rPr>
        <w:t xml:space="preserve">Изпратете попълнената бланка и приложените документи към нея на имейла на студентски съвет: </w:t>
      </w:r>
      <w:hyperlink r:id="rId7">
        <w:r w:rsidDel="00000000" w:rsidR="00000000" w:rsidRPr="00000000">
          <w:rPr>
            <w:rFonts w:ascii="Verdana" w:cs="Verdana" w:eastAsia="Verdana" w:hAnsi="Verdana"/>
            <w:i w:val="1"/>
            <w:color w:val="0000ff"/>
            <w:sz w:val="14"/>
            <w:szCs w:val="14"/>
            <w:u w:val="single"/>
            <w:rtl w:val="0"/>
          </w:rPr>
          <w:t xml:space="preserve">studentcouncil@nbu.bg</w:t>
        </w:r>
      </w:hyperlink>
      <w:r w:rsidDel="00000000" w:rsidR="00000000" w:rsidRPr="00000000">
        <w:rPr>
          <w:rFonts w:ascii="Verdana" w:cs="Verdana" w:eastAsia="Verdana" w:hAnsi="Verdana"/>
          <w:i w:val="1"/>
          <w:sz w:val="14"/>
          <w:szCs w:val="1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1"/>
        <w:numPr>
          <w:ilvl w:val="0"/>
          <w:numId w:val="2"/>
        </w:numPr>
        <w:tabs>
          <w:tab w:val="left" w:pos="360"/>
        </w:tabs>
        <w:spacing w:before="120" w:lineRule="auto"/>
        <w:ind w:left="357" w:hanging="357"/>
        <w:jc w:val="both"/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Fonts w:ascii="Verdana" w:cs="Verdana" w:eastAsia="Verdana" w:hAnsi="Verdana"/>
          <w:i w:val="1"/>
          <w:sz w:val="14"/>
          <w:szCs w:val="14"/>
          <w:rtl w:val="0"/>
        </w:rPr>
        <w:t xml:space="preserve">При одобрение за финансиране на проекта, ръководителят на проекта се задължава да представи отчет на проекта, представящ постигнатите резултати, в срок  до 30 дни след края на неговото финализиране.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1"/>
        <w:tabs>
          <w:tab w:val="left" w:pos="360"/>
        </w:tabs>
        <w:spacing w:before="120" w:lineRule="auto"/>
        <w:jc w:val="both"/>
        <w:rPr>
          <w:rFonts w:ascii="Verdana" w:cs="Verdana" w:eastAsia="Verdana" w:hAnsi="Verdana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1"/>
        <w:tabs>
          <w:tab w:val="left" w:pos="360"/>
        </w:tabs>
        <w:spacing w:before="120" w:lineRule="auto"/>
        <w:jc w:val="both"/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568" w:top="709" w:left="1276" w:right="1133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  <w:font w:name="Calibri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4443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СТУДЕНТСКИ СЪВЕТ НБУ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br w:type="textWrapping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МАНДАТ 2021 – 2023</w:t>
      <w:br w:type="textWrapping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1618 София, ул. Монтевидео 21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3253105</wp:posOffset>
          </wp:positionH>
          <wp:positionV relativeFrom="paragraph">
            <wp:posOffset>-541653</wp:posOffset>
          </wp:positionV>
          <wp:extent cx="2608580" cy="1245870"/>
          <wp:effectExtent b="0" l="0" r="0" t="0"/>
          <wp:wrapSquare wrapText="bothSides" distB="0" distT="0" distL="114300" distR="114300"/>
          <wp:docPr descr="Text, letter&#10;&#10;Description automatically generated" id="4" name="image1.png"/>
          <a:graphic>
            <a:graphicData uri="http://schemas.openxmlformats.org/drawingml/2006/picture">
              <pic:pic>
                <pic:nvPicPr>
                  <pic:cNvPr descr="Text, letter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08580" cy="12458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.999999999999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">
    <w:lvl w:ilvl="0">
      <w:start w:val="1"/>
      <w:numFmt w:val="lowerRoman"/>
      <w:lvlText w:val="%1."/>
      <w:lvlJc w:val="left"/>
      <w:pPr>
        <w:ind w:left="720" w:hanging="360"/>
      </w:pPr>
      <w:rPr>
        <w:b w:val="0"/>
        <w:i w:val="1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2"/>
      <w:numFmt w:val="decimal"/>
      <w:lvlText w:val="%1.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bg-BG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jc w:val="center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28.0" w:type="dxa"/>
        <w:right w:w="2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28.0" w:type="dxa"/>
        <w:right w:w="2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28.0" w:type="dxa"/>
        <w:right w:w="2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28.0" w:type="dxa"/>
        <w:right w:w="28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28.0" w:type="dxa"/>
        <w:right w:w="2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28.0" w:type="dxa"/>
        <w:right w:w="2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28.0" w:type="dxa"/>
        <w:right w:w="28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D91D41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91D41"/>
  </w:style>
  <w:style w:type="paragraph" w:styleId="Footer">
    <w:name w:val="footer"/>
    <w:basedOn w:val="Normal"/>
    <w:link w:val="FooterChar"/>
    <w:uiPriority w:val="99"/>
    <w:unhideWhenUsed w:val="1"/>
    <w:rsid w:val="00D91D41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91D41"/>
  </w:style>
  <w:style w:type="paragraph" w:styleId="NormalWeb">
    <w:name w:val="Normal (Web)"/>
    <w:basedOn w:val="Normal"/>
    <w:uiPriority w:val="99"/>
    <w:semiHidden w:val="1"/>
    <w:unhideWhenUsed w:val="1"/>
    <w:rsid w:val="00D91D41"/>
    <w:pPr>
      <w:spacing w:after="100" w:afterAutospacing="1" w:before="100" w:beforeAutospacing="1"/>
    </w:pPr>
    <w:rPr>
      <w:lang w:val="en-GB"/>
    </w:rPr>
  </w:style>
  <w:style w:type="character" w:styleId="Hyperlink">
    <w:name w:val="Hyperlink"/>
    <w:basedOn w:val="DefaultParagraphFont"/>
    <w:uiPriority w:val="99"/>
    <w:unhideWhenUsed w:val="1"/>
    <w:rsid w:val="002D5D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2D5D17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tudentcouncil@nbu.bg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Sa/aW/ZJc0wtpyEoRLbtPSN9mw==">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2021-12-23T17:37:00Z</dcterms:created>
</cp:coreProperties>
</file>